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BA6A3" w14:textId="58A0E332" w:rsidR="00F3629F" w:rsidRDefault="00E16EAD" w:rsidP="00E16EA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1. مدیر آموزش و تحصیلات تکمیلی دانشگاه علوم پزشکی سبزوار (1401 تاکنون)</w:t>
      </w:r>
    </w:p>
    <w:p w14:paraId="792D6FD2" w14:textId="31158921" w:rsidR="00E16EAD" w:rsidRDefault="00E16EAD" w:rsidP="00E16EA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2. مسئول واحد توسعه تحقیقات بالینی دانشگاه علوم </w:t>
      </w:r>
      <w:r>
        <w:rPr>
          <w:rFonts w:cs="B Nazanin" w:hint="cs"/>
          <w:rtl/>
          <w:lang w:bidi="fa-IR"/>
        </w:rPr>
        <w:t>پزشکی سبزوار (</w:t>
      </w:r>
      <w:r>
        <w:rPr>
          <w:rFonts w:cs="B Nazanin" w:hint="cs"/>
          <w:rtl/>
          <w:lang w:bidi="fa-IR"/>
        </w:rPr>
        <w:t>1400</w:t>
      </w:r>
      <w:r>
        <w:rPr>
          <w:rFonts w:cs="B Nazanin" w:hint="cs"/>
          <w:rtl/>
          <w:lang w:bidi="fa-IR"/>
        </w:rPr>
        <w:t xml:space="preserve"> تاکنون)</w:t>
      </w:r>
    </w:p>
    <w:p w14:paraId="2238E9E7" w14:textId="65D4943A" w:rsidR="00E16EAD" w:rsidRDefault="00E16EAD" w:rsidP="00E16EA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3. مسئول بخش رادیوتراپی بیمارستان واسعی (1399 تاکنون)</w:t>
      </w:r>
    </w:p>
    <w:p w14:paraId="5DFCFC74" w14:textId="77777777" w:rsidR="00E16EAD" w:rsidRPr="00E16EAD" w:rsidRDefault="00E16EAD" w:rsidP="00E16EAD">
      <w:pPr>
        <w:bidi/>
        <w:rPr>
          <w:rFonts w:cs="B Nazanin" w:hint="cs"/>
          <w:rtl/>
          <w:lang w:bidi="fa-IR"/>
        </w:rPr>
      </w:pPr>
    </w:p>
    <w:sectPr w:rsidR="00E16EAD" w:rsidRPr="00E16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60813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B Nazanin" w:hAnsi="B Nazani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971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5F"/>
    <w:rsid w:val="00236384"/>
    <w:rsid w:val="002D3D97"/>
    <w:rsid w:val="002E14E1"/>
    <w:rsid w:val="00412A6A"/>
    <w:rsid w:val="00472823"/>
    <w:rsid w:val="00516E6C"/>
    <w:rsid w:val="00536C5F"/>
    <w:rsid w:val="00576BCE"/>
    <w:rsid w:val="006363E3"/>
    <w:rsid w:val="00B80B7F"/>
    <w:rsid w:val="00BA4044"/>
    <w:rsid w:val="00C43A7E"/>
    <w:rsid w:val="00CA1F84"/>
    <w:rsid w:val="00E16EAD"/>
    <w:rsid w:val="00F058A7"/>
    <w:rsid w:val="00F3629F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F5613D2"/>
  <w15:chartTrackingRefBased/>
  <w15:docId w15:val="{E4489B1E-4112-487A-9130-881DBBAE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363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Alireza Javadinia</dc:creator>
  <cp:keywords/>
  <dc:description/>
  <cp:lastModifiedBy>Seyed Alireza Javadinia</cp:lastModifiedBy>
  <cp:revision>2</cp:revision>
  <dcterms:created xsi:type="dcterms:W3CDTF">2024-08-27T19:01:00Z</dcterms:created>
  <dcterms:modified xsi:type="dcterms:W3CDTF">2024-08-27T19:02:00Z</dcterms:modified>
</cp:coreProperties>
</file>