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12A" w:rsidRPr="00464AB4" w:rsidRDefault="00464AB4" w:rsidP="00464AB4">
      <w:pPr>
        <w:ind w:left="360"/>
        <w:jc w:val="center"/>
        <w:rPr>
          <w:rFonts w:cs="B Titr" w:hint="cs"/>
          <w:rtl/>
          <w:lang w:bidi="fa-IR"/>
        </w:rPr>
      </w:pPr>
      <w:r w:rsidRPr="00464AB4">
        <w:rPr>
          <w:rFonts w:cs="B Titr" w:hint="cs"/>
          <w:rtl/>
          <w:lang w:bidi="fa-IR"/>
        </w:rPr>
        <w:t>رئوس برنامه های اینجانب برای کاندیداتوری هیات مدیره انجمن بیوفارماسی و فارماکوکینتیک ایران</w:t>
      </w:r>
    </w:p>
    <w:p w:rsidR="00464AB4" w:rsidRPr="00464AB4" w:rsidRDefault="00464AB4" w:rsidP="00464AB4">
      <w:pPr>
        <w:ind w:left="360"/>
        <w:rPr>
          <w:rFonts w:cs="B Nazanin"/>
          <w:sz w:val="24"/>
          <w:szCs w:val="24"/>
          <w:rtl/>
          <w:lang w:bidi="fa-IR"/>
        </w:rPr>
      </w:pPr>
    </w:p>
    <w:p w:rsidR="00464AB4" w:rsidRPr="00464AB4" w:rsidRDefault="00464AB4" w:rsidP="00464AB4">
      <w:pPr>
        <w:pStyle w:val="ListParagraph"/>
        <w:numPr>
          <w:ilvl w:val="0"/>
          <w:numId w:val="1"/>
        </w:numPr>
        <w:bidi/>
        <w:ind w:left="1080"/>
        <w:rPr>
          <w:rFonts w:cs="B Nazanin" w:hint="cs"/>
          <w:sz w:val="24"/>
          <w:szCs w:val="24"/>
          <w:lang w:bidi="fa-IR"/>
        </w:rPr>
      </w:pPr>
      <w:r w:rsidRPr="00464AB4">
        <w:rPr>
          <w:rFonts w:cs="B Nazanin" w:hint="cs"/>
          <w:sz w:val="24"/>
          <w:szCs w:val="24"/>
          <w:rtl/>
          <w:lang w:bidi="fa-IR"/>
        </w:rPr>
        <w:t>تلاش برای همکاری و همافرائی تمامی اعضای انجمن در راستای اهداف انجمن</w:t>
      </w:r>
    </w:p>
    <w:p w:rsidR="00464AB4" w:rsidRPr="00464AB4" w:rsidRDefault="00464AB4" w:rsidP="00464AB4">
      <w:pPr>
        <w:pStyle w:val="ListParagraph"/>
        <w:numPr>
          <w:ilvl w:val="0"/>
          <w:numId w:val="1"/>
        </w:numPr>
        <w:bidi/>
        <w:ind w:left="1080"/>
        <w:rPr>
          <w:rFonts w:cs="B Nazanin" w:hint="cs"/>
          <w:sz w:val="24"/>
          <w:szCs w:val="24"/>
          <w:lang w:bidi="fa-IR"/>
        </w:rPr>
      </w:pPr>
      <w:r w:rsidRPr="00464AB4">
        <w:rPr>
          <w:rFonts w:cs="B Nazanin" w:hint="cs"/>
          <w:sz w:val="24"/>
          <w:szCs w:val="24"/>
          <w:rtl/>
          <w:lang w:bidi="fa-IR"/>
        </w:rPr>
        <w:t xml:space="preserve">ورود به همکاری ها و تعاملات جدی ملی و بین المللی </w:t>
      </w:r>
    </w:p>
    <w:p w:rsidR="00464AB4" w:rsidRPr="00464AB4" w:rsidRDefault="00464AB4" w:rsidP="00464AB4">
      <w:pPr>
        <w:pStyle w:val="ListParagraph"/>
        <w:numPr>
          <w:ilvl w:val="0"/>
          <w:numId w:val="1"/>
        </w:numPr>
        <w:bidi/>
        <w:ind w:left="1080"/>
        <w:rPr>
          <w:rFonts w:cs="B Nazanin" w:hint="cs"/>
          <w:sz w:val="24"/>
          <w:szCs w:val="24"/>
          <w:lang w:bidi="fa-IR"/>
        </w:rPr>
      </w:pPr>
      <w:r w:rsidRPr="00464AB4">
        <w:rPr>
          <w:rFonts w:cs="B Nazanin" w:hint="cs"/>
          <w:sz w:val="24"/>
          <w:szCs w:val="24"/>
          <w:rtl/>
          <w:lang w:bidi="fa-IR"/>
        </w:rPr>
        <w:t>اجرای برنامه های آموزشی عمومی و تخصصی</w:t>
      </w:r>
    </w:p>
    <w:p w:rsidR="00464AB4" w:rsidRPr="00464AB4" w:rsidRDefault="00464AB4" w:rsidP="00464AB4">
      <w:pPr>
        <w:pStyle w:val="ListParagraph"/>
        <w:numPr>
          <w:ilvl w:val="0"/>
          <w:numId w:val="1"/>
        </w:numPr>
        <w:bidi/>
        <w:ind w:left="1080"/>
        <w:rPr>
          <w:rFonts w:cs="B Nazanin" w:hint="cs"/>
          <w:sz w:val="24"/>
          <w:szCs w:val="24"/>
          <w:lang w:bidi="fa-IR"/>
        </w:rPr>
      </w:pPr>
      <w:r w:rsidRPr="00464AB4">
        <w:rPr>
          <w:rFonts w:cs="B Nazanin" w:hint="cs"/>
          <w:sz w:val="24"/>
          <w:szCs w:val="24"/>
          <w:rtl/>
          <w:lang w:bidi="fa-IR"/>
        </w:rPr>
        <w:t>تولید محتواهای رسانه ای در راستای اهداف انجمن</w:t>
      </w:r>
    </w:p>
    <w:p w:rsidR="00464AB4" w:rsidRPr="00464AB4" w:rsidRDefault="00464AB4" w:rsidP="00464AB4">
      <w:pPr>
        <w:pStyle w:val="ListParagraph"/>
        <w:numPr>
          <w:ilvl w:val="0"/>
          <w:numId w:val="1"/>
        </w:numPr>
        <w:bidi/>
        <w:ind w:left="1080"/>
        <w:rPr>
          <w:rFonts w:cs="B Nazanin" w:hint="cs"/>
          <w:sz w:val="24"/>
          <w:szCs w:val="24"/>
          <w:lang w:bidi="fa-IR"/>
        </w:rPr>
      </w:pPr>
      <w:r w:rsidRPr="00464AB4">
        <w:rPr>
          <w:rFonts w:cs="B Nazanin" w:hint="cs"/>
          <w:sz w:val="24"/>
          <w:szCs w:val="24"/>
          <w:rtl/>
          <w:lang w:bidi="fa-IR"/>
        </w:rPr>
        <w:t>تقویت وب سایت انجمن و تبدیل آن به پورتال ملی</w:t>
      </w:r>
    </w:p>
    <w:p w:rsidR="00464AB4" w:rsidRPr="00464AB4" w:rsidRDefault="00464AB4" w:rsidP="00464AB4">
      <w:pPr>
        <w:pStyle w:val="ListParagraph"/>
        <w:numPr>
          <w:ilvl w:val="0"/>
          <w:numId w:val="1"/>
        </w:numPr>
        <w:bidi/>
        <w:ind w:left="1080"/>
        <w:rPr>
          <w:rFonts w:cs="B Nazanin" w:hint="cs"/>
          <w:sz w:val="24"/>
          <w:szCs w:val="24"/>
          <w:lang w:bidi="fa-IR"/>
        </w:rPr>
      </w:pPr>
      <w:r w:rsidRPr="00464AB4">
        <w:rPr>
          <w:rFonts w:cs="B Nazanin" w:hint="cs"/>
          <w:sz w:val="24"/>
          <w:szCs w:val="24"/>
          <w:rtl/>
          <w:lang w:bidi="fa-IR"/>
        </w:rPr>
        <w:t>ایجاد و توسعه فضای همکاری با وزارت بهداشت و نظام پزشکی</w:t>
      </w:r>
    </w:p>
    <w:p w:rsidR="00464AB4" w:rsidRPr="00464AB4" w:rsidRDefault="00464AB4" w:rsidP="00464AB4">
      <w:pPr>
        <w:pStyle w:val="ListParagraph"/>
        <w:numPr>
          <w:ilvl w:val="0"/>
          <w:numId w:val="1"/>
        </w:numPr>
        <w:bidi/>
        <w:ind w:left="1080"/>
        <w:rPr>
          <w:rFonts w:cs="B Nazanin" w:hint="cs"/>
          <w:sz w:val="24"/>
          <w:szCs w:val="24"/>
          <w:rtl/>
          <w:lang w:bidi="fa-IR"/>
        </w:rPr>
      </w:pPr>
      <w:r w:rsidRPr="00464AB4">
        <w:rPr>
          <w:rFonts w:cs="B Nazanin" w:hint="cs"/>
          <w:sz w:val="24"/>
          <w:szCs w:val="24"/>
          <w:rtl/>
          <w:lang w:bidi="fa-IR"/>
        </w:rPr>
        <w:t xml:space="preserve">حمیت از پژوهشگران مستعد و رویش </w:t>
      </w:r>
      <w:bookmarkStart w:id="0" w:name="_GoBack"/>
      <w:bookmarkEnd w:id="0"/>
      <w:r w:rsidRPr="00464AB4">
        <w:rPr>
          <w:rFonts w:cs="B Nazanin" w:hint="cs"/>
          <w:sz w:val="24"/>
          <w:szCs w:val="24"/>
          <w:rtl/>
          <w:lang w:bidi="fa-IR"/>
        </w:rPr>
        <w:t>های اصیل در سراسر کشور</w:t>
      </w:r>
    </w:p>
    <w:sectPr w:rsidR="00464AB4" w:rsidRPr="00464A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C1590"/>
    <w:multiLevelType w:val="hybridMultilevel"/>
    <w:tmpl w:val="9A9E4428"/>
    <w:lvl w:ilvl="0" w:tplc="C980C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76"/>
    <w:rsid w:val="003F1276"/>
    <w:rsid w:val="00464AB4"/>
    <w:rsid w:val="00AF04F6"/>
    <w:rsid w:val="00B4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1979F"/>
  <w15:chartTrackingRefBased/>
  <w15:docId w15:val="{6D5831E0-EBC7-4F37-877D-65BF6520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Mehrdad Hamidi</dc:creator>
  <cp:keywords/>
  <dc:description/>
  <cp:lastModifiedBy>Mehrdad Hamidi</cp:lastModifiedBy>
  <cp:revision>2</cp:revision>
  <dcterms:created xsi:type="dcterms:W3CDTF">2024-12-19T08:36:00Z</dcterms:created>
  <dcterms:modified xsi:type="dcterms:W3CDTF">2024-12-19T08:41:00Z</dcterms:modified>
</cp:coreProperties>
</file>