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A3F" w:rsidRPr="00264A3F" w:rsidRDefault="00264A3F" w:rsidP="00144353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kern w:val="0"/>
          <w:sz w:val="36"/>
          <w:szCs w:val="36"/>
          <w14:ligatures w14:val="none"/>
        </w:rPr>
      </w:pPr>
      <w:r w:rsidRPr="00264A3F">
        <w:rPr>
          <w:rFonts w:ascii="Times New Roman" w:eastAsia="Times New Roman" w:hAnsi="Times New Roman" w:cs="B Nazanin"/>
          <w:b/>
          <w:bCs/>
          <w:kern w:val="0"/>
          <w:sz w:val="36"/>
          <w:szCs w:val="36"/>
          <w14:ligatures w14:val="none"/>
        </w:rPr>
        <w:t xml:space="preserve"> </w:t>
      </w:r>
      <w:r w:rsidR="00144353">
        <w:rPr>
          <w:rFonts w:ascii="Times New Roman" w:eastAsia="Times New Roman" w:hAnsi="Times New Roman" w:cs="B Nazanin"/>
          <w:b/>
          <w:bCs/>
          <w:kern w:val="0"/>
          <w:sz w:val="36"/>
          <w:szCs w:val="36"/>
          <w:rtl/>
          <w14:ligatures w14:val="none"/>
        </w:rPr>
        <w:t>برنامه</w:t>
      </w:r>
      <w:r w:rsidR="00144353">
        <w:rPr>
          <w:rFonts w:ascii="Times New Roman" w:eastAsia="Times New Roman" w:hAnsi="Times New Roman" w:cs="B Nazanin" w:hint="cs"/>
          <w:b/>
          <w:bCs/>
          <w:kern w:val="0"/>
          <w:sz w:val="36"/>
          <w:szCs w:val="36"/>
          <w:rtl/>
          <w14:ligatures w14:val="none"/>
        </w:rPr>
        <w:t>:</w:t>
      </w:r>
    </w:p>
    <w:p w:rsidR="00264A3F" w:rsidRPr="00264A3F" w:rsidRDefault="00264A3F" w:rsidP="00264A3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sz w:val="32"/>
          <w:szCs w:val="32"/>
          <w14:ligatures w14:val="none"/>
        </w:rPr>
      </w:pPr>
      <w:bookmarkStart w:id="0" w:name="_GoBack"/>
      <w:bookmarkEnd w:id="0"/>
      <w:r w:rsidRPr="00264A3F">
        <w:rPr>
          <w:rFonts w:ascii="Times New Roman" w:eastAsia="Times New Roman" w:hAnsi="Times New Roman" w:cs="B Nazanin"/>
          <w:kern w:val="0"/>
          <w:sz w:val="32"/>
          <w:szCs w:val="32"/>
          <w14:ligatures w14:val="none"/>
        </w:rPr>
        <w:t xml:space="preserve"> </w:t>
      </w:r>
      <w:r w:rsidRPr="003A31A2">
        <w:rPr>
          <w:rFonts w:ascii="Times New Roman" w:eastAsia="Times New Roman" w:hAnsi="Times New Roman" w:cs="B Nazanin"/>
          <w:b/>
          <w:bCs/>
          <w:kern w:val="0"/>
          <w:sz w:val="32"/>
          <w:szCs w:val="32"/>
          <w:rtl/>
          <w:lang w:bidi="fa-IR"/>
          <w14:ligatures w14:val="none"/>
        </w:rPr>
        <w:t>۱</w:t>
      </w:r>
      <w:r w:rsidRPr="003A31A2">
        <w:rPr>
          <w:rFonts w:ascii="Times New Roman" w:eastAsia="Times New Roman" w:hAnsi="Times New Roman" w:cs="B Nazanin"/>
          <w:b/>
          <w:bCs/>
          <w:kern w:val="0"/>
          <w:sz w:val="32"/>
          <w:szCs w:val="32"/>
          <w14:ligatures w14:val="none"/>
        </w:rPr>
        <w:t xml:space="preserve">. </w:t>
      </w:r>
      <w:r w:rsidRPr="003A31A2">
        <w:rPr>
          <w:rFonts w:ascii="Times New Roman" w:eastAsia="Times New Roman" w:hAnsi="Times New Roman" w:cs="B Nazanin"/>
          <w:b/>
          <w:bCs/>
          <w:kern w:val="0"/>
          <w:sz w:val="32"/>
          <w:szCs w:val="32"/>
          <w:rtl/>
          <w14:ligatures w14:val="none"/>
        </w:rPr>
        <w:t>ارتقای ساختار انجمن و شفافیت مدیریتی</w:t>
      </w:r>
    </w:p>
    <w:p w:rsidR="00264A3F" w:rsidRPr="00264A3F" w:rsidRDefault="00264A3F" w:rsidP="00264A3F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sz w:val="32"/>
          <w:szCs w:val="32"/>
          <w14:ligatures w14:val="none"/>
        </w:rPr>
      </w:pPr>
      <w:r w:rsidRPr="00264A3F">
        <w:rPr>
          <w:rFonts w:ascii="Times New Roman" w:eastAsia="Times New Roman" w:hAnsi="Times New Roman" w:cs="B Nazanin"/>
          <w:kern w:val="0"/>
          <w:sz w:val="32"/>
          <w:szCs w:val="32"/>
          <w:rtl/>
          <w14:ligatures w14:val="none"/>
        </w:rPr>
        <w:t>تدوین نقشه راه پنج‌ساله برای فعالیت‌های انجمن</w:t>
      </w:r>
      <w:r w:rsidRPr="00264A3F">
        <w:rPr>
          <w:rFonts w:ascii="Times New Roman" w:eastAsia="Times New Roman" w:hAnsi="Times New Roman" w:cs="B Nazanin"/>
          <w:kern w:val="0"/>
          <w:sz w:val="32"/>
          <w:szCs w:val="32"/>
          <w14:ligatures w14:val="none"/>
        </w:rPr>
        <w:t>.</w:t>
      </w:r>
    </w:p>
    <w:p w:rsidR="00264A3F" w:rsidRPr="00264A3F" w:rsidRDefault="00264A3F" w:rsidP="00264A3F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sz w:val="32"/>
          <w:szCs w:val="32"/>
          <w14:ligatures w14:val="none"/>
        </w:rPr>
      </w:pPr>
      <w:r w:rsidRPr="00264A3F">
        <w:rPr>
          <w:rFonts w:ascii="Times New Roman" w:eastAsia="Times New Roman" w:hAnsi="Times New Roman" w:cs="B Nazanin"/>
          <w:kern w:val="0"/>
          <w:sz w:val="32"/>
          <w:szCs w:val="32"/>
          <w:rtl/>
          <w14:ligatures w14:val="none"/>
        </w:rPr>
        <w:t>شفاف‌سازی در امور مالی و اجرایی و ارائه گزارش‌های دوره‌ای به اعضا</w:t>
      </w:r>
      <w:r w:rsidRPr="00264A3F">
        <w:rPr>
          <w:rFonts w:ascii="Times New Roman" w:eastAsia="Times New Roman" w:hAnsi="Times New Roman" w:cs="B Nazanin"/>
          <w:kern w:val="0"/>
          <w:sz w:val="32"/>
          <w:szCs w:val="32"/>
          <w14:ligatures w14:val="none"/>
        </w:rPr>
        <w:t>.</w:t>
      </w:r>
    </w:p>
    <w:p w:rsidR="00264A3F" w:rsidRPr="00264A3F" w:rsidRDefault="00264A3F" w:rsidP="00264A3F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sz w:val="32"/>
          <w:szCs w:val="32"/>
          <w14:ligatures w14:val="none"/>
        </w:rPr>
      </w:pPr>
      <w:r w:rsidRPr="00264A3F">
        <w:rPr>
          <w:rFonts w:ascii="Times New Roman" w:eastAsia="Times New Roman" w:hAnsi="Times New Roman" w:cs="B Nazanin"/>
          <w:kern w:val="0"/>
          <w:sz w:val="32"/>
          <w:szCs w:val="32"/>
          <w:rtl/>
          <w14:ligatures w14:val="none"/>
        </w:rPr>
        <w:t>ایجاد کمیته‌های فعال تخصصی (آموزش، پژوهش، اجتماعی، دارو و درمان)</w:t>
      </w:r>
      <w:r w:rsidRPr="00264A3F">
        <w:rPr>
          <w:rFonts w:ascii="Times New Roman" w:eastAsia="Times New Roman" w:hAnsi="Times New Roman" w:cs="B Nazanin"/>
          <w:kern w:val="0"/>
          <w:sz w:val="32"/>
          <w:szCs w:val="32"/>
          <w14:ligatures w14:val="none"/>
        </w:rPr>
        <w:t>.</w:t>
      </w:r>
    </w:p>
    <w:p w:rsidR="00264A3F" w:rsidRPr="00264A3F" w:rsidRDefault="00264A3F" w:rsidP="00264A3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sz w:val="32"/>
          <w:szCs w:val="32"/>
          <w14:ligatures w14:val="none"/>
        </w:rPr>
      </w:pPr>
      <w:r w:rsidRPr="00264A3F">
        <w:rPr>
          <w:rFonts w:ascii="Times New Roman" w:eastAsia="Times New Roman" w:hAnsi="Times New Roman" w:cs="B Nazanin"/>
          <w:kern w:val="0"/>
          <w:sz w:val="32"/>
          <w:szCs w:val="32"/>
          <w14:ligatures w14:val="none"/>
        </w:rPr>
        <w:t xml:space="preserve"> </w:t>
      </w:r>
      <w:r w:rsidRPr="003A31A2">
        <w:rPr>
          <w:rFonts w:ascii="Times New Roman" w:eastAsia="Times New Roman" w:hAnsi="Times New Roman" w:cs="B Nazanin"/>
          <w:b/>
          <w:bCs/>
          <w:kern w:val="0"/>
          <w:sz w:val="32"/>
          <w:szCs w:val="32"/>
          <w:rtl/>
          <w:lang w:bidi="fa-IR"/>
          <w14:ligatures w14:val="none"/>
        </w:rPr>
        <w:t>۲</w:t>
      </w:r>
      <w:r w:rsidRPr="003A31A2">
        <w:rPr>
          <w:rFonts w:ascii="Times New Roman" w:eastAsia="Times New Roman" w:hAnsi="Times New Roman" w:cs="B Nazanin"/>
          <w:b/>
          <w:bCs/>
          <w:kern w:val="0"/>
          <w:sz w:val="32"/>
          <w:szCs w:val="32"/>
          <w14:ligatures w14:val="none"/>
        </w:rPr>
        <w:t xml:space="preserve">. </w:t>
      </w:r>
      <w:r w:rsidRPr="003A31A2">
        <w:rPr>
          <w:rFonts w:ascii="Times New Roman" w:eastAsia="Times New Roman" w:hAnsi="Times New Roman" w:cs="B Nazanin"/>
          <w:b/>
          <w:bCs/>
          <w:kern w:val="0"/>
          <w:sz w:val="32"/>
          <w:szCs w:val="32"/>
          <w:rtl/>
          <w14:ligatures w14:val="none"/>
        </w:rPr>
        <w:t>تمرکز بر خدمات اجتماعی و بیماران</w:t>
      </w:r>
    </w:p>
    <w:p w:rsidR="00264A3F" w:rsidRPr="00264A3F" w:rsidRDefault="00264A3F" w:rsidP="00264A3F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sz w:val="32"/>
          <w:szCs w:val="32"/>
          <w14:ligatures w14:val="none"/>
        </w:rPr>
      </w:pPr>
      <w:r w:rsidRPr="00264A3F">
        <w:rPr>
          <w:rFonts w:ascii="Times New Roman" w:eastAsia="Times New Roman" w:hAnsi="Times New Roman" w:cs="B Nazanin"/>
          <w:kern w:val="0"/>
          <w:sz w:val="32"/>
          <w:szCs w:val="32"/>
          <w:rtl/>
          <w14:ligatures w14:val="none"/>
        </w:rPr>
        <w:t>راه‌اندازی کلینیک‌های مشاوره‌ای رایگان صرع در سطح کشور با همکاری دانشگاه‌های علوم پزشکی</w:t>
      </w:r>
      <w:r w:rsidRPr="00264A3F">
        <w:rPr>
          <w:rFonts w:ascii="Times New Roman" w:eastAsia="Times New Roman" w:hAnsi="Times New Roman" w:cs="B Nazanin"/>
          <w:kern w:val="0"/>
          <w:sz w:val="32"/>
          <w:szCs w:val="32"/>
          <w14:ligatures w14:val="none"/>
        </w:rPr>
        <w:t>.</w:t>
      </w:r>
    </w:p>
    <w:p w:rsidR="00264A3F" w:rsidRPr="00264A3F" w:rsidRDefault="00264A3F" w:rsidP="00264A3F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sz w:val="32"/>
          <w:szCs w:val="32"/>
          <w14:ligatures w14:val="none"/>
        </w:rPr>
      </w:pPr>
      <w:r w:rsidRPr="00264A3F">
        <w:rPr>
          <w:rFonts w:ascii="Times New Roman" w:eastAsia="Times New Roman" w:hAnsi="Times New Roman" w:cs="B Nazanin"/>
          <w:kern w:val="0"/>
          <w:sz w:val="32"/>
          <w:szCs w:val="32"/>
          <w:rtl/>
          <w14:ligatures w14:val="none"/>
        </w:rPr>
        <w:t>پیگیری حمایت‌های قانونی برای بیماران صرع در حوزه اشتغال، تحصیل و ازدواج</w:t>
      </w:r>
      <w:r w:rsidRPr="00264A3F">
        <w:rPr>
          <w:rFonts w:ascii="Times New Roman" w:eastAsia="Times New Roman" w:hAnsi="Times New Roman" w:cs="B Nazanin"/>
          <w:kern w:val="0"/>
          <w:sz w:val="32"/>
          <w:szCs w:val="32"/>
          <w14:ligatures w14:val="none"/>
        </w:rPr>
        <w:t>.</w:t>
      </w:r>
    </w:p>
    <w:p w:rsidR="00264A3F" w:rsidRPr="00264A3F" w:rsidRDefault="00264A3F" w:rsidP="00264A3F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sz w:val="32"/>
          <w:szCs w:val="32"/>
          <w14:ligatures w14:val="none"/>
        </w:rPr>
      </w:pPr>
      <w:r w:rsidRPr="00264A3F">
        <w:rPr>
          <w:rFonts w:ascii="Times New Roman" w:eastAsia="Times New Roman" w:hAnsi="Times New Roman" w:cs="B Nazanin"/>
          <w:kern w:val="0"/>
          <w:sz w:val="32"/>
          <w:szCs w:val="32"/>
          <w:rtl/>
          <w14:ligatures w14:val="none"/>
        </w:rPr>
        <w:t>ایجاد سامانه ثبت ملی بیماران صرع برای رصد بهتر آمار و نیازها</w:t>
      </w:r>
      <w:r w:rsidRPr="00264A3F">
        <w:rPr>
          <w:rFonts w:ascii="Times New Roman" w:eastAsia="Times New Roman" w:hAnsi="Times New Roman" w:cs="B Nazanin"/>
          <w:kern w:val="0"/>
          <w:sz w:val="32"/>
          <w:szCs w:val="32"/>
          <w14:ligatures w14:val="none"/>
        </w:rPr>
        <w:t>.</w:t>
      </w:r>
    </w:p>
    <w:p w:rsidR="00264A3F" w:rsidRPr="00264A3F" w:rsidRDefault="00264A3F" w:rsidP="00264A3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sz w:val="32"/>
          <w:szCs w:val="32"/>
          <w14:ligatures w14:val="none"/>
        </w:rPr>
      </w:pPr>
      <w:r w:rsidRPr="00264A3F">
        <w:rPr>
          <w:rFonts w:ascii="Times New Roman" w:eastAsia="Times New Roman" w:hAnsi="Times New Roman" w:cs="B Nazanin"/>
          <w:kern w:val="0"/>
          <w:sz w:val="32"/>
          <w:szCs w:val="32"/>
          <w14:ligatures w14:val="none"/>
        </w:rPr>
        <w:t xml:space="preserve"> </w:t>
      </w:r>
      <w:r w:rsidRPr="003A31A2">
        <w:rPr>
          <w:rFonts w:ascii="Times New Roman" w:eastAsia="Times New Roman" w:hAnsi="Times New Roman" w:cs="B Nazanin"/>
          <w:b/>
          <w:bCs/>
          <w:kern w:val="0"/>
          <w:sz w:val="32"/>
          <w:szCs w:val="32"/>
          <w:rtl/>
          <w:lang w:bidi="fa-IR"/>
          <w14:ligatures w14:val="none"/>
        </w:rPr>
        <w:t>۳</w:t>
      </w:r>
      <w:r w:rsidRPr="003A31A2">
        <w:rPr>
          <w:rFonts w:ascii="Times New Roman" w:eastAsia="Times New Roman" w:hAnsi="Times New Roman" w:cs="B Nazanin"/>
          <w:b/>
          <w:bCs/>
          <w:kern w:val="0"/>
          <w:sz w:val="32"/>
          <w:szCs w:val="32"/>
          <w14:ligatures w14:val="none"/>
        </w:rPr>
        <w:t xml:space="preserve">. </w:t>
      </w:r>
      <w:r w:rsidRPr="003A31A2">
        <w:rPr>
          <w:rFonts w:ascii="Times New Roman" w:eastAsia="Times New Roman" w:hAnsi="Times New Roman" w:cs="B Nazanin"/>
          <w:b/>
          <w:bCs/>
          <w:kern w:val="0"/>
          <w:sz w:val="32"/>
          <w:szCs w:val="32"/>
          <w:rtl/>
          <w14:ligatures w14:val="none"/>
        </w:rPr>
        <w:t>آموزش مستمر و مهارت‌افزایی پزشکان</w:t>
      </w:r>
    </w:p>
    <w:p w:rsidR="00264A3F" w:rsidRPr="00264A3F" w:rsidRDefault="00264A3F" w:rsidP="00264A3F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sz w:val="32"/>
          <w:szCs w:val="32"/>
          <w14:ligatures w14:val="none"/>
        </w:rPr>
      </w:pPr>
      <w:r w:rsidRPr="00264A3F">
        <w:rPr>
          <w:rFonts w:ascii="Times New Roman" w:eastAsia="Times New Roman" w:hAnsi="Times New Roman" w:cs="B Nazanin"/>
          <w:kern w:val="0"/>
          <w:sz w:val="32"/>
          <w:szCs w:val="32"/>
          <w:rtl/>
          <w14:ligatures w14:val="none"/>
        </w:rPr>
        <w:t>برگزاری کارگاه‌های مهارتی ویژه نورولوژیست‌ها، رزیدنت‌ها و پرستاران</w:t>
      </w:r>
      <w:r w:rsidRPr="00264A3F">
        <w:rPr>
          <w:rFonts w:ascii="Times New Roman" w:eastAsia="Times New Roman" w:hAnsi="Times New Roman" w:cs="B Nazanin"/>
          <w:kern w:val="0"/>
          <w:sz w:val="32"/>
          <w:szCs w:val="32"/>
          <w14:ligatures w14:val="none"/>
        </w:rPr>
        <w:t>.</w:t>
      </w:r>
    </w:p>
    <w:p w:rsidR="00264A3F" w:rsidRPr="00264A3F" w:rsidRDefault="00264A3F" w:rsidP="00264A3F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sz w:val="32"/>
          <w:szCs w:val="32"/>
          <w14:ligatures w14:val="none"/>
        </w:rPr>
      </w:pPr>
      <w:r w:rsidRPr="00264A3F">
        <w:rPr>
          <w:rFonts w:ascii="Times New Roman" w:eastAsia="Times New Roman" w:hAnsi="Times New Roman" w:cs="B Nazanin"/>
          <w:kern w:val="0"/>
          <w:sz w:val="32"/>
          <w:szCs w:val="32"/>
          <w:rtl/>
          <w14:ligatures w14:val="none"/>
        </w:rPr>
        <w:t>تدوین دوره‌های بازآموزی آنلاین برای دسترسی یکسان در سراسر کشور</w:t>
      </w:r>
      <w:r w:rsidRPr="00264A3F">
        <w:rPr>
          <w:rFonts w:ascii="Times New Roman" w:eastAsia="Times New Roman" w:hAnsi="Times New Roman" w:cs="B Nazanin"/>
          <w:kern w:val="0"/>
          <w:sz w:val="32"/>
          <w:szCs w:val="32"/>
          <w14:ligatures w14:val="none"/>
        </w:rPr>
        <w:t>.</w:t>
      </w:r>
    </w:p>
    <w:p w:rsidR="00264A3F" w:rsidRPr="00264A3F" w:rsidRDefault="00264A3F" w:rsidP="00264A3F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sz w:val="32"/>
          <w:szCs w:val="32"/>
          <w14:ligatures w14:val="none"/>
        </w:rPr>
      </w:pPr>
      <w:r w:rsidRPr="00264A3F">
        <w:rPr>
          <w:rFonts w:ascii="Times New Roman" w:eastAsia="Times New Roman" w:hAnsi="Times New Roman" w:cs="B Nazanin"/>
          <w:kern w:val="0"/>
          <w:sz w:val="32"/>
          <w:szCs w:val="32"/>
          <w:rtl/>
          <w14:ligatures w14:val="none"/>
        </w:rPr>
        <w:t>توسعه آموزش مبتنی بر کیس‌های واقعی و سناریوهای بالینی</w:t>
      </w:r>
      <w:r w:rsidRPr="00264A3F">
        <w:rPr>
          <w:rFonts w:ascii="Times New Roman" w:eastAsia="Times New Roman" w:hAnsi="Times New Roman" w:cs="B Nazanin"/>
          <w:kern w:val="0"/>
          <w:sz w:val="32"/>
          <w:szCs w:val="32"/>
          <w14:ligatures w14:val="none"/>
        </w:rPr>
        <w:t>.</w:t>
      </w:r>
    </w:p>
    <w:p w:rsidR="00264A3F" w:rsidRPr="00264A3F" w:rsidRDefault="00264A3F" w:rsidP="00264A3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sz w:val="32"/>
          <w:szCs w:val="32"/>
          <w14:ligatures w14:val="none"/>
        </w:rPr>
      </w:pPr>
      <w:r w:rsidRPr="00264A3F">
        <w:rPr>
          <w:rFonts w:ascii="Times New Roman" w:eastAsia="Times New Roman" w:hAnsi="Times New Roman" w:cs="B Nazanin"/>
          <w:kern w:val="0"/>
          <w:sz w:val="32"/>
          <w:szCs w:val="32"/>
          <w14:ligatures w14:val="none"/>
        </w:rPr>
        <w:t xml:space="preserve"> </w:t>
      </w:r>
      <w:r w:rsidRPr="003A31A2">
        <w:rPr>
          <w:rFonts w:ascii="Times New Roman" w:eastAsia="Times New Roman" w:hAnsi="Times New Roman" w:cs="B Nazanin"/>
          <w:b/>
          <w:bCs/>
          <w:kern w:val="0"/>
          <w:sz w:val="32"/>
          <w:szCs w:val="32"/>
          <w:rtl/>
          <w:lang w:bidi="fa-IR"/>
          <w14:ligatures w14:val="none"/>
        </w:rPr>
        <w:t>۴</w:t>
      </w:r>
      <w:r w:rsidRPr="003A31A2">
        <w:rPr>
          <w:rFonts w:ascii="Times New Roman" w:eastAsia="Times New Roman" w:hAnsi="Times New Roman" w:cs="B Nazanin"/>
          <w:b/>
          <w:bCs/>
          <w:kern w:val="0"/>
          <w:sz w:val="32"/>
          <w:szCs w:val="32"/>
          <w14:ligatures w14:val="none"/>
        </w:rPr>
        <w:t xml:space="preserve">. </w:t>
      </w:r>
      <w:r w:rsidRPr="003A31A2">
        <w:rPr>
          <w:rFonts w:ascii="Times New Roman" w:eastAsia="Times New Roman" w:hAnsi="Times New Roman" w:cs="B Nazanin"/>
          <w:b/>
          <w:bCs/>
          <w:kern w:val="0"/>
          <w:sz w:val="32"/>
          <w:szCs w:val="32"/>
          <w:rtl/>
          <w14:ligatures w14:val="none"/>
        </w:rPr>
        <w:t>گسترش تعاملات با نهادهای ملی</w:t>
      </w:r>
    </w:p>
    <w:p w:rsidR="00264A3F" w:rsidRPr="00264A3F" w:rsidRDefault="00264A3F" w:rsidP="00264A3F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sz w:val="32"/>
          <w:szCs w:val="32"/>
          <w14:ligatures w14:val="none"/>
        </w:rPr>
      </w:pPr>
      <w:r w:rsidRPr="00264A3F">
        <w:rPr>
          <w:rFonts w:ascii="Times New Roman" w:eastAsia="Times New Roman" w:hAnsi="Times New Roman" w:cs="B Nazanin"/>
          <w:kern w:val="0"/>
          <w:sz w:val="32"/>
          <w:szCs w:val="32"/>
          <w:rtl/>
          <w14:ligatures w14:val="none"/>
        </w:rPr>
        <w:t>همکاری نزدیک‌تر با وزارت بهداشت و سازمان نظام پزشکی برای رفع موانع دارویی و درمانی</w:t>
      </w:r>
      <w:r w:rsidRPr="00264A3F">
        <w:rPr>
          <w:rFonts w:ascii="Times New Roman" w:eastAsia="Times New Roman" w:hAnsi="Times New Roman" w:cs="B Nazanin"/>
          <w:kern w:val="0"/>
          <w:sz w:val="32"/>
          <w:szCs w:val="32"/>
          <w14:ligatures w14:val="none"/>
        </w:rPr>
        <w:t>.</w:t>
      </w:r>
    </w:p>
    <w:p w:rsidR="00264A3F" w:rsidRPr="00264A3F" w:rsidRDefault="00264A3F" w:rsidP="00264A3F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sz w:val="32"/>
          <w:szCs w:val="32"/>
          <w14:ligatures w14:val="none"/>
        </w:rPr>
      </w:pPr>
      <w:r w:rsidRPr="00264A3F">
        <w:rPr>
          <w:rFonts w:ascii="Times New Roman" w:eastAsia="Times New Roman" w:hAnsi="Times New Roman" w:cs="B Nazanin"/>
          <w:kern w:val="0"/>
          <w:sz w:val="32"/>
          <w:szCs w:val="32"/>
          <w:rtl/>
          <w14:ligatures w14:val="none"/>
        </w:rPr>
        <w:t>رایزنی با بیمه‌ها برای پوشش بهتر هزینه‌های درمانی و دارویی بیماران صرع</w:t>
      </w:r>
      <w:r w:rsidRPr="00264A3F">
        <w:rPr>
          <w:rFonts w:ascii="Times New Roman" w:eastAsia="Times New Roman" w:hAnsi="Times New Roman" w:cs="B Nazanin"/>
          <w:kern w:val="0"/>
          <w:sz w:val="32"/>
          <w:szCs w:val="32"/>
          <w14:ligatures w14:val="none"/>
        </w:rPr>
        <w:t>.</w:t>
      </w:r>
    </w:p>
    <w:p w:rsidR="00264A3F" w:rsidRPr="00264A3F" w:rsidRDefault="00264A3F" w:rsidP="00264A3F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sz w:val="32"/>
          <w:szCs w:val="32"/>
          <w14:ligatures w14:val="none"/>
        </w:rPr>
      </w:pPr>
      <w:r w:rsidRPr="00264A3F">
        <w:rPr>
          <w:rFonts w:ascii="Times New Roman" w:eastAsia="Times New Roman" w:hAnsi="Times New Roman" w:cs="B Nazanin"/>
          <w:kern w:val="0"/>
          <w:sz w:val="32"/>
          <w:szCs w:val="32"/>
          <w:rtl/>
          <w14:ligatures w14:val="none"/>
        </w:rPr>
        <w:t>تقویت همکاری با سازمان‌های مردم‌نهاد و خیریه‌ها در حمایت از بیماران</w:t>
      </w:r>
      <w:r w:rsidRPr="00264A3F">
        <w:rPr>
          <w:rFonts w:ascii="Times New Roman" w:eastAsia="Times New Roman" w:hAnsi="Times New Roman" w:cs="B Nazanin"/>
          <w:kern w:val="0"/>
          <w:sz w:val="32"/>
          <w:szCs w:val="32"/>
          <w14:ligatures w14:val="none"/>
        </w:rPr>
        <w:t>.</w:t>
      </w:r>
    </w:p>
    <w:p w:rsidR="00264A3F" w:rsidRPr="00264A3F" w:rsidRDefault="00264A3F" w:rsidP="00264A3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sz w:val="32"/>
          <w:szCs w:val="32"/>
          <w14:ligatures w14:val="none"/>
        </w:rPr>
      </w:pPr>
      <w:r w:rsidRPr="00264A3F">
        <w:rPr>
          <w:rFonts w:ascii="Times New Roman" w:eastAsia="Times New Roman" w:hAnsi="Times New Roman" w:cs="B Nazanin"/>
          <w:kern w:val="0"/>
          <w:sz w:val="32"/>
          <w:szCs w:val="32"/>
          <w14:ligatures w14:val="none"/>
        </w:rPr>
        <w:t xml:space="preserve"> </w:t>
      </w:r>
      <w:r w:rsidRPr="003A31A2">
        <w:rPr>
          <w:rFonts w:ascii="Times New Roman" w:eastAsia="Times New Roman" w:hAnsi="Times New Roman" w:cs="B Nazanin"/>
          <w:b/>
          <w:bCs/>
          <w:kern w:val="0"/>
          <w:sz w:val="32"/>
          <w:szCs w:val="32"/>
          <w:rtl/>
          <w:lang w:bidi="fa-IR"/>
          <w14:ligatures w14:val="none"/>
        </w:rPr>
        <w:t>۵</w:t>
      </w:r>
      <w:r w:rsidRPr="003A31A2">
        <w:rPr>
          <w:rFonts w:ascii="Times New Roman" w:eastAsia="Times New Roman" w:hAnsi="Times New Roman" w:cs="B Nazanin"/>
          <w:b/>
          <w:bCs/>
          <w:kern w:val="0"/>
          <w:sz w:val="32"/>
          <w:szCs w:val="32"/>
          <w14:ligatures w14:val="none"/>
        </w:rPr>
        <w:t xml:space="preserve">. </w:t>
      </w:r>
      <w:r w:rsidRPr="003A31A2">
        <w:rPr>
          <w:rFonts w:ascii="Times New Roman" w:eastAsia="Times New Roman" w:hAnsi="Times New Roman" w:cs="B Nazanin"/>
          <w:b/>
          <w:bCs/>
          <w:kern w:val="0"/>
          <w:sz w:val="32"/>
          <w:szCs w:val="32"/>
          <w:rtl/>
          <w14:ligatures w14:val="none"/>
        </w:rPr>
        <w:t>توسعه زیرساخت‌های دیجیتال</w:t>
      </w:r>
    </w:p>
    <w:p w:rsidR="00264A3F" w:rsidRPr="00264A3F" w:rsidRDefault="00264A3F" w:rsidP="00264A3F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sz w:val="32"/>
          <w:szCs w:val="32"/>
          <w14:ligatures w14:val="none"/>
        </w:rPr>
      </w:pPr>
      <w:r w:rsidRPr="00264A3F">
        <w:rPr>
          <w:rFonts w:ascii="Times New Roman" w:eastAsia="Times New Roman" w:hAnsi="Times New Roman" w:cs="B Nazanin"/>
          <w:kern w:val="0"/>
          <w:sz w:val="32"/>
          <w:szCs w:val="32"/>
          <w:rtl/>
          <w14:ligatures w14:val="none"/>
        </w:rPr>
        <w:lastRenderedPageBreak/>
        <w:t>ایجاد اپلیکیشن اختصاصی انجمن صرع ایران برای آموزش، پیگیری درمان و ارتباط بیماران با پزشکان</w:t>
      </w:r>
      <w:r w:rsidRPr="00264A3F">
        <w:rPr>
          <w:rFonts w:ascii="Times New Roman" w:eastAsia="Times New Roman" w:hAnsi="Times New Roman" w:cs="B Nazanin"/>
          <w:kern w:val="0"/>
          <w:sz w:val="32"/>
          <w:szCs w:val="32"/>
          <w14:ligatures w14:val="none"/>
        </w:rPr>
        <w:t>.</w:t>
      </w:r>
    </w:p>
    <w:p w:rsidR="00264A3F" w:rsidRPr="00264A3F" w:rsidRDefault="00264A3F" w:rsidP="00264A3F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sz w:val="32"/>
          <w:szCs w:val="32"/>
          <w14:ligatures w14:val="none"/>
        </w:rPr>
      </w:pPr>
      <w:r w:rsidRPr="00264A3F">
        <w:rPr>
          <w:rFonts w:ascii="Times New Roman" w:eastAsia="Times New Roman" w:hAnsi="Times New Roman" w:cs="B Nazanin"/>
          <w:kern w:val="0"/>
          <w:sz w:val="32"/>
          <w:szCs w:val="32"/>
          <w:rtl/>
          <w14:ligatures w14:val="none"/>
        </w:rPr>
        <w:t>راه‌اندازی بانک اطلاعاتی آنلاین برای پژوهش‌ها، کیس‌ها و مقالات علمی</w:t>
      </w:r>
      <w:r w:rsidRPr="00264A3F">
        <w:rPr>
          <w:rFonts w:ascii="Times New Roman" w:eastAsia="Times New Roman" w:hAnsi="Times New Roman" w:cs="B Nazanin"/>
          <w:kern w:val="0"/>
          <w:sz w:val="32"/>
          <w:szCs w:val="32"/>
          <w14:ligatures w14:val="none"/>
        </w:rPr>
        <w:t>.</w:t>
      </w:r>
    </w:p>
    <w:p w:rsidR="00264A3F" w:rsidRPr="00264A3F" w:rsidRDefault="00264A3F" w:rsidP="00264A3F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sz w:val="32"/>
          <w:szCs w:val="32"/>
          <w14:ligatures w14:val="none"/>
        </w:rPr>
      </w:pPr>
      <w:r w:rsidRPr="00264A3F">
        <w:rPr>
          <w:rFonts w:ascii="Times New Roman" w:eastAsia="Times New Roman" w:hAnsi="Times New Roman" w:cs="B Nazanin"/>
          <w:kern w:val="0"/>
          <w:sz w:val="32"/>
          <w:szCs w:val="32"/>
          <w:rtl/>
          <w14:ligatures w14:val="none"/>
        </w:rPr>
        <w:t>برگزاری کنگره‌ها و وبینارهای مجازی به‌منظور گسترش دسترسی علمی</w:t>
      </w:r>
      <w:r w:rsidRPr="00264A3F">
        <w:rPr>
          <w:rFonts w:ascii="Times New Roman" w:eastAsia="Times New Roman" w:hAnsi="Times New Roman" w:cs="B Nazanin"/>
          <w:kern w:val="0"/>
          <w:sz w:val="32"/>
          <w:szCs w:val="32"/>
          <w14:ligatures w14:val="none"/>
        </w:rPr>
        <w:t>.</w:t>
      </w:r>
    </w:p>
    <w:p w:rsidR="00264A3F" w:rsidRPr="00264A3F" w:rsidRDefault="00264A3F" w:rsidP="00264A3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sz w:val="32"/>
          <w:szCs w:val="32"/>
          <w14:ligatures w14:val="none"/>
        </w:rPr>
      </w:pPr>
      <w:r w:rsidRPr="00264A3F">
        <w:rPr>
          <w:rFonts w:ascii="Times New Roman" w:eastAsia="Times New Roman" w:hAnsi="Times New Roman" w:cs="B Nazanin"/>
          <w:kern w:val="0"/>
          <w:sz w:val="32"/>
          <w:szCs w:val="32"/>
          <w14:ligatures w14:val="none"/>
        </w:rPr>
        <w:t xml:space="preserve"> </w:t>
      </w:r>
      <w:r w:rsidRPr="003A31A2">
        <w:rPr>
          <w:rFonts w:ascii="Times New Roman" w:eastAsia="Times New Roman" w:hAnsi="Times New Roman" w:cs="B Nazanin"/>
          <w:b/>
          <w:bCs/>
          <w:kern w:val="0"/>
          <w:sz w:val="32"/>
          <w:szCs w:val="32"/>
          <w:rtl/>
          <w:lang w:bidi="fa-IR"/>
          <w14:ligatures w14:val="none"/>
        </w:rPr>
        <w:t>۶</w:t>
      </w:r>
      <w:r w:rsidRPr="003A31A2">
        <w:rPr>
          <w:rFonts w:ascii="Times New Roman" w:eastAsia="Times New Roman" w:hAnsi="Times New Roman" w:cs="B Nazanin"/>
          <w:b/>
          <w:bCs/>
          <w:kern w:val="0"/>
          <w:sz w:val="32"/>
          <w:szCs w:val="32"/>
          <w14:ligatures w14:val="none"/>
        </w:rPr>
        <w:t xml:space="preserve">. </w:t>
      </w:r>
      <w:r w:rsidRPr="003A31A2">
        <w:rPr>
          <w:rFonts w:ascii="Times New Roman" w:eastAsia="Times New Roman" w:hAnsi="Times New Roman" w:cs="B Nazanin"/>
          <w:b/>
          <w:bCs/>
          <w:kern w:val="0"/>
          <w:sz w:val="32"/>
          <w:szCs w:val="32"/>
          <w:rtl/>
          <w14:ligatures w14:val="none"/>
        </w:rPr>
        <w:t>نگاه ویژه به مناطق محروم</w:t>
      </w:r>
    </w:p>
    <w:p w:rsidR="00264A3F" w:rsidRPr="00264A3F" w:rsidRDefault="00264A3F" w:rsidP="00264A3F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sz w:val="32"/>
          <w:szCs w:val="32"/>
          <w14:ligatures w14:val="none"/>
        </w:rPr>
      </w:pPr>
      <w:r w:rsidRPr="00264A3F">
        <w:rPr>
          <w:rFonts w:ascii="Times New Roman" w:eastAsia="Times New Roman" w:hAnsi="Times New Roman" w:cs="B Nazanin"/>
          <w:kern w:val="0"/>
          <w:sz w:val="32"/>
          <w:szCs w:val="32"/>
          <w:rtl/>
          <w14:ligatures w14:val="none"/>
        </w:rPr>
        <w:t>اجرای برنامه‌های غربالگری و آموزشی در مناطق کم‌برخوردار</w:t>
      </w:r>
      <w:r w:rsidRPr="00264A3F">
        <w:rPr>
          <w:rFonts w:ascii="Times New Roman" w:eastAsia="Times New Roman" w:hAnsi="Times New Roman" w:cs="B Nazanin"/>
          <w:kern w:val="0"/>
          <w:sz w:val="32"/>
          <w:szCs w:val="32"/>
          <w14:ligatures w14:val="none"/>
        </w:rPr>
        <w:t>.</w:t>
      </w:r>
    </w:p>
    <w:p w:rsidR="00264A3F" w:rsidRPr="00264A3F" w:rsidRDefault="00264A3F" w:rsidP="00264A3F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sz w:val="32"/>
          <w:szCs w:val="32"/>
          <w14:ligatures w14:val="none"/>
        </w:rPr>
      </w:pPr>
      <w:r w:rsidRPr="00264A3F">
        <w:rPr>
          <w:rFonts w:ascii="Times New Roman" w:eastAsia="Times New Roman" w:hAnsi="Times New Roman" w:cs="B Nazanin"/>
          <w:kern w:val="0"/>
          <w:sz w:val="32"/>
          <w:szCs w:val="32"/>
          <w:rtl/>
          <w14:ligatures w14:val="none"/>
        </w:rPr>
        <w:t>اعزام تیم‌های سیار درمانی با همکاری دانشگاه‌ها و خیریه‌ها</w:t>
      </w:r>
      <w:r w:rsidRPr="00264A3F">
        <w:rPr>
          <w:rFonts w:ascii="Times New Roman" w:eastAsia="Times New Roman" w:hAnsi="Times New Roman" w:cs="B Nazanin"/>
          <w:kern w:val="0"/>
          <w:sz w:val="32"/>
          <w:szCs w:val="32"/>
          <w14:ligatures w14:val="none"/>
        </w:rPr>
        <w:t>.</w:t>
      </w:r>
    </w:p>
    <w:p w:rsidR="00264A3F" w:rsidRPr="00264A3F" w:rsidRDefault="00264A3F" w:rsidP="00264A3F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sz w:val="32"/>
          <w:szCs w:val="32"/>
          <w14:ligatures w14:val="none"/>
        </w:rPr>
      </w:pPr>
      <w:r w:rsidRPr="00264A3F">
        <w:rPr>
          <w:rFonts w:ascii="Times New Roman" w:eastAsia="Times New Roman" w:hAnsi="Times New Roman" w:cs="B Nazanin"/>
          <w:kern w:val="0"/>
          <w:sz w:val="32"/>
          <w:szCs w:val="32"/>
          <w:rtl/>
          <w14:ligatures w14:val="none"/>
        </w:rPr>
        <w:t>تخصیص بخشی از بودجه و حمایت‌های انجمن به پروژه‌های عدالت در سلامت</w:t>
      </w:r>
      <w:r w:rsidRPr="00264A3F">
        <w:rPr>
          <w:rFonts w:ascii="Times New Roman" w:eastAsia="Times New Roman" w:hAnsi="Times New Roman" w:cs="B Nazanin"/>
          <w:kern w:val="0"/>
          <w:sz w:val="32"/>
          <w:szCs w:val="32"/>
          <w14:ligatures w14:val="none"/>
        </w:rPr>
        <w:t>.</w:t>
      </w:r>
    </w:p>
    <w:p w:rsidR="00264A3F" w:rsidRPr="00264A3F" w:rsidRDefault="00264A3F" w:rsidP="007341B7">
      <w:pPr>
        <w:bidi/>
        <w:spacing w:after="0" w:line="240" w:lineRule="auto"/>
        <w:rPr>
          <w:rFonts w:ascii="Times New Roman" w:eastAsia="Times New Roman" w:hAnsi="Times New Roman" w:cs="B Nazanin"/>
          <w:kern w:val="0"/>
          <w:sz w:val="32"/>
          <w:szCs w:val="32"/>
          <w14:ligatures w14:val="none"/>
        </w:rPr>
      </w:pPr>
      <w:r w:rsidRPr="00264A3F">
        <w:rPr>
          <w:rFonts w:ascii="Times New Roman" w:eastAsia="Times New Roman" w:hAnsi="Times New Roman" w:cs="B Nazanin"/>
          <w:kern w:val="0"/>
          <w:sz w:val="32"/>
          <w:szCs w:val="32"/>
          <w14:ligatures w14:val="none"/>
        </w:rPr>
        <w:pict>
          <v:rect id="_x0000_i1025" style="width:0;height:1.5pt" o:hralign="right" o:hrstd="t" o:hr="t" fillcolor="#a0a0a0" stroked="f"/>
        </w:pict>
      </w:r>
      <w:r w:rsidRPr="00264A3F">
        <w:rPr>
          <w:rFonts w:ascii="Times New Roman" w:eastAsia="Times New Roman" w:hAnsi="Times New Roman" w:cs="B Nazanin"/>
          <w:kern w:val="0"/>
          <w:sz w:val="32"/>
          <w:szCs w:val="32"/>
          <w14:ligatures w14:val="none"/>
        </w:rPr>
        <w:t xml:space="preserve"> </w:t>
      </w:r>
      <w:r w:rsidRPr="00264A3F">
        <w:rPr>
          <w:rFonts w:ascii="Times New Roman" w:eastAsia="Times New Roman" w:hAnsi="Times New Roman" w:cs="B Nazanin"/>
          <w:kern w:val="0"/>
          <w:sz w:val="32"/>
          <w:szCs w:val="32"/>
          <w:rtl/>
          <w14:ligatures w14:val="none"/>
        </w:rPr>
        <w:t>رویکرد اصلی</w:t>
      </w:r>
      <w:r w:rsidRPr="00264A3F">
        <w:rPr>
          <w:rFonts w:ascii="Times New Roman" w:eastAsia="Times New Roman" w:hAnsi="Times New Roman" w:cs="B Nazanin"/>
          <w:kern w:val="0"/>
          <w:sz w:val="32"/>
          <w:szCs w:val="32"/>
          <w14:ligatures w14:val="none"/>
        </w:rPr>
        <w:t>:</w:t>
      </w:r>
      <w:r w:rsidRPr="00264A3F">
        <w:rPr>
          <w:rFonts w:ascii="Times New Roman" w:eastAsia="Times New Roman" w:hAnsi="Times New Roman" w:cs="B Nazanin"/>
          <w:kern w:val="0"/>
          <w:sz w:val="32"/>
          <w:szCs w:val="32"/>
          <w14:ligatures w14:val="none"/>
        </w:rPr>
        <w:br/>
        <w:t>«</w:t>
      </w:r>
      <w:r w:rsidRPr="003A31A2">
        <w:rPr>
          <w:rFonts w:ascii="Times New Roman" w:eastAsia="Times New Roman" w:hAnsi="Times New Roman" w:cs="B Nazanin"/>
          <w:b/>
          <w:bCs/>
          <w:kern w:val="0"/>
          <w:sz w:val="32"/>
          <w:szCs w:val="32"/>
          <w:rtl/>
          <w14:ligatures w14:val="none"/>
        </w:rPr>
        <w:t>ساختارسازی و عدالت‌محوری در خدمات صرع</w:t>
      </w:r>
      <w:r w:rsidRPr="00264A3F">
        <w:rPr>
          <w:rFonts w:ascii="Times New Roman" w:eastAsia="Times New Roman" w:hAnsi="Times New Roman" w:cs="B Nazanin"/>
          <w:kern w:val="0"/>
          <w:sz w:val="32"/>
          <w:szCs w:val="32"/>
          <w14:ligatures w14:val="none"/>
        </w:rPr>
        <w:t>»</w:t>
      </w:r>
      <w:r w:rsidRPr="00264A3F">
        <w:rPr>
          <w:rFonts w:ascii="Times New Roman" w:eastAsia="Times New Roman" w:hAnsi="Times New Roman" w:cs="B Nazanin"/>
          <w:kern w:val="0"/>
          <w:sz w:val="32"/>
          <w:szCs w:val="32"/>
          <w14:ligatures w14:val="none"/>
        </w:rPr>
        <w:br/>
      </w:r>
      <w:r w:rsidRPr="00264A3F">
        <w:rPr>
          <w:rFonts w:ascii="Times New Roman" w:eastAsia="Times New Roman" w:hAnsi="Times New Roman" w:cs="B Nazanin"/>
          <w:kern w:val="0"/>
          <w:sz w:val="32"/>
          <w:szCs w:val="32"/>
          <w:rtl/>
          <w14:ligatures w14:val="none"/>
        </w:rPr>
        <w:t>یعنی انجمن نه‌تنها مرکز علمی، بلکه مرجع حمایتی و اجتماعی برای بیماران و جامعه پزشکی باشد</w:t>
      </w:r>
      <w:r w:rsidRPr="00264A3F">
        <w:rPr>
          <w:rFonts w:ascii="Times New Roman" w:eastAsia="Times New Roman" w:hAnsi="Times New Roman" w:cs="B Nazanin"/>
          <w:kern w:val="0"/>
          <w:sz w:val="32"/>
          <w:szCs w:val="32"/>
          <w14:ligatures w14:val="none"/>
        </w:rPr>
        <w:t>.</w:t>
      </w:r>
    </w:p>
    <w:sectPr w:rsidR="00264A3F" w:rsidRPr="00264A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AC10E3"/>
    <w:multiLevelType w:val="multilevel"/>
    <w:tmpl w:val="EA241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ED4DD0"/>
    <w:multiLevelType w:val="multilevel"/>
    <w:tmpl w:val="EAE4C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FF2E5D"/>
    <w:multiLevelType w:val="multilevel"/>
    <w:tmpl w:val="A9DE4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A04CA3"/>
    <w:multiLevelType w:val="multilevel"/>
    <w:tmpl w:val="BECC2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F01CA6"/>
    <w:multiLevelType w:val="multilevel"/>
    <w:tmpl w:val="67EE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BC1628"/>
    <w:multiLevelType w:val="multilevel"/>
    <w:tmpl w:val="6B5E9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0A5"/>
    <w:rsid w:val="000B7FB5"/>
    <w:rsid w:val="00144353"/>
    <w:rsid w:val="001947FF"/>
    <w:rsid w:val="00264A3F"/>
    <w:rsid w:val="002928EC"/>
    <w:rsid w:val="003543AC"/>
    <w:rsid w:val="003A31A2"/>
    <w:rsid w:val="00531BA7"/>
    <w:rsid w:val="006060A5"/>
    <w:rsid w:val="0062734D"/>
    <w:rsid w:val="007341B7"/>
    <w:rsid w:val="008A414C"/>
    <w:rsid w:val="00A46470"/>
    <w:rsid w:val="00CA55C6"/>
    <w:rsid w:val="00F20973"/>
    <w:rsid w:val="00F3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5865E0D3-2EE5-45B0-9428-8CD3F227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64A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64A3F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64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64A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5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8</cp:revision>
  <dcterms:created xsi:type="dcterms:W3CDTF">2025-08-26T21:01:00Z</dcterms:created>
  <dcterms:modified xsi:type="dcterms:W3CDTF">2025-08-26T21:03:00Z</dcterms:modified>
</cp:coreProperties>
</file>